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50C8" w14:textId="01941AAD" w:rsidR="00756654" w:rsidRDefault="00A07A63">
      <w:pPr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t>Jože Romšak</w:t>
      </w:r>
      <w:r>
        <w:rPr>
          <w:rFonts w:cs="Tahoma"/>
          <w:b w:val="0"/>
          <w:i w:val="0"/>
          <w:sz w:val="24"/>
          <w:szCs w:val="24"/>
        </w:rPr>
        <w:tab/>
      </w:r>
    </w:p>
    <w:p w14:paraId="3A75E040" w14:textId="12E71D96" w:rsidR="00FC3037" w:rsidRPr="00FC3037" w:rsidRDefault="00A07A63">
      <w:pPr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t>Podljubelj 56, Tržič</w:t>
      </w:r>
    </w:p>
    <w:p w14:paraId="5728B7B0" w14:textId="72B71846" w:rsidR="00FC3037" w:rsidRDefault="00FC3037">
      <w:pPr>
        <w:rPr>
          <w:rFonts w:cs="Tahoma"/>
          <w:b w:val="0"/>
          <w:i w:val="0"/>
          <w:sz w:val="24"/>
          <w:szCs w:val="24"/>
        </w:rPr>
      </w:pPr>
      <w:r w:rsidRPr="00FC3037">
        <w:rPr>
          <w:rFonts w:cs="Tahoma"/>
          <w:b w:val="0"/>
          <w:i w:val="0"/>
          <w:sz w:val="24"/>
          <w:szCs w:val="24"/>
        </w:rPr>
        <w:t xml:space="preserve">DU </w:t>
      </w:r>
      <w:r w:rsidR="00A07A63">
        <w:rPr>
          <w:rFonts w:cs="Tahoma"/>
          <w:b w:val="0"/>
          <w:i w:val="0"/>
          <w:sz w:val="24"/>
          <w:szCs w:val="24"/>
        </w:rPr>
        <w:t>Tržič</w:t>
      </w:r>
    </w:p>
    <w:p w14:paraId="501BBCDE" w14:textId="77777777" w:rsidR="00163199" w:rsidRDefault="00163199">
      <w:pPr>
        <w:rPr>
          <w:rFonts w:cs="Tahoma"/>
          <w:b w:val="0"/>
          <w:i w:val="0"/>
          <w:sz w:val="24"/>
          <w:szCs w:val="24"/>
        </w:rPr>
      </w:pPr>
    </w:p>
    <w:p w14:paraId="532979FF" w14:textId="77777777" w:rsidR="00163199" w:rsidRDefault="00163199">
      <w:pPr>
        <w:rPr>
          <w:rFonts w:cs="Tahoma"/>
          <w:b w:val="0"/>
          <w:i w:val="0"/>
          <w:sz w:val="24"/>
          <w:szCs w:val="24"/>
        </w:rPr>
      </w:pPr>
    </w:p>
    <w:p w14:paraId="793A144F" w14:textId="77777777" w:rsidR="00FC3037" w:rsidRPr="00FC3037" w:rsidRDefault="00FC3037" w:rsidP="00FC3037">
      <w:pPr>
        <w:spacing w:line="240" w:lineRule="exact"/>
        <w:rPr>
          <w:rFonts w:eastAsia="Times New Roman" w:cs="Tahoma"/>
          <w:b w:val="0"/>
          <w:i w:val="0"/>
          <w:sz w:val="24"/>
          <w:szCs w:val="24"/>
          <w:lang w:eastAsia="sl-SI"/>
        </w:rPr>
      </w:pPr>
      <w:r w:rsidRPr="00FC3037">
        <w:rPr>
          <w:rFonts w:eastAsia="Times New Roman" w:cs="Tahoma"/>
          <w:b w:val="0"/>
          <w:i w:val="0"/>
          <w:sz w:val="24"/>
          <w:szCs w:val="24"/>
          <w:lang w:eastAsia="sl-SI"/>
        </w:rPr>
        <w:t>Pokrajinska zveza društev upokojencev Gorenjsk</w:t>
      </w:r>
      <w:r>
        <w:rPr>
          <w:rFonts w:eastAsia="Times New Roman" w:cs="Tahoma"/>
          <w:b w:val="0"/>
          <w:i w:val="0"/>
          <w:sz w:val="24"/>
          <w:szCs w:val="24"/>
          <w:lang w:eastAsia="sl-SI"/>
        </w:rPr>
        <w:t>e</w:t>
      </w:r>
    </w:p>
    <w:p w14:paraId="442A1163" w14:textId="77777777" w:rsidR="00FC3037" w:rsidRPr="00FC3037" w:rsidRDefault="00FC3037" w:rsidP="00FC3037">
      <w:pPr>
        <w:spacing w:line="240" w:lineRule="exact"/>
        <w:rPr>
          <w:rFonts w:eastAsia="Times New Roman" w:cs="Tahoma"/>
          <w:b w:val="0"/>
          <w:i w:val="0"/>
          <w:sz w:val="24"/>
          <w:szCs w:val="24"/>
          <w:lang w:eastAsia="sl-SI"/>
        </w:rPr>
      </w:pPr>
      <w:r w:rsidRPr="00FC3037">
        <w:rPr>
          <w:rFonts w:eastAsia="Times New Roman" w:cs="Tahoma"/>
          <w:b w:val="0"/>
          <w:i w:val="0"/>
          <w:sz w:val="24"/>
          <w:szCs w:val="24"/>
          <w:lang w:eastAsia="sl-SI"/>
        </w:rPr>
        <w:t>Savska  cesta  34</w:t>
      </w:r>
    </w:p>
    <w:p w14:paraId="1CE9D204" w14:textId="77777777" w:rsidR="00FC3037" w:rsidRDefault="004C46F0" w:rsidP="00FC3037">
      <w:pPr>
        <w:spacing w:line="240" w:lineRule="exact"/>
        <w:rPr>
          <w:rFonts w:eastAsia="Times New Roman" w:cs="Tahoma"/>
          <w:b w:val="0"/>
          <w:i w:val="0"/>
          <w:sz w:val="24"/>
          <w:szCs w:val="24"/>
          <w:lang w:eastAsia="sl-SI"/>
        </w:rPr>
      </w:pPr>
      <w:r>
        <w:rPr>
          <w:rFonts w:eastAsia="Times New Roman" w:cs="Tahoma"/>
          <w:b w:val="0"/>
          <w:i w:val="0"/>
          <w:sz w:val="24"/>
          <w:szCs w:val="24"/>
          <w:lang w:eastAsia="sl-SI"/>
        </w:rPr>
        <w:t xml:space="preserve">4000 </w:t>
      </w:r>
      <w:r w:rsidR="00FC3037" w:rsidRPr="00FC3037">
        <w:rPr>
          <w:rFonts w:eastAsia="Times New Roman" w:cs="Tahoma"/>
          <w:b w:val="0"/>
          <w:i w:val="0"/>
          <w:sz w:val="24"/>
          <w:szCs w:val="24"/>
          <w:lang w:eastAsia="sl-SI"/>
        </w:rPr>
        <w:t>K</w:t>
      </w:r>
      <w:r>
        <w:rPr>
          <w:rFonts w:eastAsia="Times New Roman" w:cs="Tahoma"/>
          <w:b w:val="0"/>
          <w:i w:val="0"/>
          <w:sz w:val="24"/>
          <w:szCs w:val="24"/>
          <w:lang w:eastAsia="sl-SI"/>
        </w:rPr>
        <w:t>ranj</w:t>
      </w:r>
    </w:p>
    <w:p w14:paraId="6D8D705C" w14:textId="77777777" w:rsidR="00FC3037" w:rsidRDefault="00FC3037" w:rsidP="00FC3037">
      <w:pPr>
        <w:rPr>
          <w:rFonts w:cs="Tahoma"/>
          <w:b w:val="0"/>
          <w:i w:val="0"/>
          <w:sz w:val="24"/>
          <w:szCs w:val="24"/>
        </w:rPr>
      </w:pPr>
    </w:p>
    <w:p w14:paraId="661C5E6C" w14:textId="77777777" w:rsidR="00FC3037" w:rsidRDefault="00FC3037" w:rsidP="00FC3037">
      <w:pPr>
        <w:jc w:val="center"/>
        <w:rPr>
          <w:rFonts w:cs="Tahoma"/>
          <w:b w:val="0"/>
          <w:i w:val="0"/>
          <w:spacing w:val="20"/>
          <w:sz w:val="28"/>
          <w:szCs w:val="28"/>
        </w:rPr>
      </w:pPr>
      <w:r w:rsidRPr="00FC3037">
        <w:rPr>
          <w:rFonts w:cs="Tahoma"/>
          <w:b w:val="0"/>
          <w:i w:val="0"/>
          <w:spacing w:val="20"/>
          <w:sz w:val="28"/>
          <w:szCs w:val="28"/>
        </w:rPr>
        <w:t>POROČILO</w:t>
      </w:r>
    </w:p>
    <w:p w14:paraId="695F4FBD" w14:textId="36FA719E" w:rsidR="00FC3037" w:rsidRDefault="00FC3037" w:rsidP="00FC3037">
      <w:pPr>
        <w:rPr>
          <w:rFonts w:cs="Tahoma"/>
          <w:b w:val="0"/>
          <w:i w:val="0"/>
          <w:spacing w:val="20"/>
          <w:sz w:val="24"/>
          <w:szCs w:val="24"/>
        </w:rPr>
      </w:pPr>
    </w:p>
    <w:p w14:paraId="40E58B2C" w14:textId="77777777" w:rsidR="00337933" w:rsidRDefault="00337933" w:rsidP="00FC3037">
      <w:pPr>
        <w:rPr>
          <w:rFonts w:cs="Tahoma"/>
          <w:b w:val="0"/>
          <w:i w:val="0"/>
          <w:spacing w:val="20"/>
          <w:sz w:val="24"/>
          <w:szCs w:val="24"/>
        </w:rPr>
      </w:pPr>
    </w:p>
    <w:p w14:paraId="08830531" w14:textId="71681D86" w:rsidR="00FC3037" w:rsidRDefault="00450A01" w:rsidP="00FC3037">
      <w:pPr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t>o</w:t>
      </w:r>
      <w:r w:rsidR="00FC3037" w:rsidRPr="00FC3037">
        <w:rPr>
          <w:rFonts w:cs="Tahoma"/>
          <w:b w:val="0"/>
          <w:i w:val="0"/>
          <w:sz w:val="24"/>
          <w:szCs w:val="24"/>
        </w:rPr>
        <w:t xml:space="preserve"> poteku in izvedbi tekmovanja</w:t>
      </w:r>
      <w:r w:rsidR="00FC3037">
        <w:rPr>
          <w:rFonts w:cs="Tahoma"/>
          <w:b w:val="0"/>
          <w:i w:val="0"/>
          <w:sz w:val="24"/>
          <w:szCs w:val="24"/>
        </w:rPr>
        <w:t xml:space="preserve"> </w:t>
      </w:r>
      <w:r w:rsidR="004C46F0">
        <w:rPr>
          <w:rFonts w:cs="Tahoma"/>
          <w:b w:val="0"/>
          <w:i w:val="0"/>
          <w:sz w:val="24"/>
          <w:szCs w:val="24"/>
        </w:rPr>
        <w:t>–</w:t>
      </w:r>
      <w:r w:rsidR="00FC3037">
        <w:rPr>
          <w:rFonts w:cs="Tahoma"/>
          <w:b w:val="0"/>
          <w:i w:val="0"/>
          <w:sz w:val="24"/>
          <w:szCs w:val="24"/>
        </w:rPr>
        <w:t xml:space="preserve"> </w:t>
      </w:r>
      <w:r w:rsidR="004C46F0">
        <w:rPr>
          <w:rFonts w:cs="Tahoma"/>
          <w:b w:val="0"/>
          <w:i w:val="0"/>
          <w:sz w:val="24"/>
          <w:szCs w:val="24"/>
        </w:rPr>
        <w:t xml:space="preserve">Pokrajinskega </w:t>
      </w:r>
      <w:r w:rsidR="00FC3037">
        <w:rPr>
          <w:rFonts w:cs="Tahoma"/>
          <w:b w:val="0"/>
          <w:i w:val="0"/>
          <w:sz w:val="24"/>
          <w:szCs w:val="24"/>
        </w:rPr>
        <w:t>prvenstv</w:t>
      </w:r>
      <w:r w:rsidR="00FC3037" w:rsidRPr="00FC3037">
        <w:rPr>
          <w:rFonts w:cs="Tahoma"/>
          <w:b w:val="0"/>
          <w:i w:val="0"/>
          <w:sz w:val="24"/>
          <w:szCs w:val="24"/>
        </w:rPr>
        <w:t xml:space="preserve">a v </w:t>
      </w:r>
      <w:r w:rsidR="00A07A63">
        <w:rPr>
          <w:rFonts w:cs="Tahoma"/>
          <w:b w:val="0"/>
          <w:i w:val="0"/>
          <w:sz w:val="24"/>
          <w:szCs w:val="24"/>
        </w:rPr>
        <w:t>prstometu</w:t>
      </w:r>
      <w:r w:rsidR="004C46F0">
        <w:rPr>
          <w:rFonts w:cs="Tahoma"/>
          <w:b w:val="0"/>
          <w:i w:val="0"/>
          <w:sz w:val="24"/>
          <w:szCs w:val="24"/>
        </w:rPr>
        <w:t>,</w:t>
      </w:r>
      <w:r w:rsidR="00FC3037">
        <w:rPr>
          <w:rFonts w:cs="Tahoma"/>
          <w:b w:val="0"/>
          <w:i w:val="0"/>
          <w:sz w:val="24"/>
          <w:szCs w:val="24"/>
        </w:rPr>
        <w:t xml:space="preserve"> ki je potekalo </w:t>
      </w:r>
      <w:r w:rsidR="004C46F0">
        <w:rPr>
          <w:rFonts w:cs="Tahoma"/>
          <w:b w:val="0"/>
          <w:i w:val="0"/>
          <w:sz w:val="24"/>
          <w:szCs w:val="24"/>
        </w:rPr>
        <w:t xml:space="preserve"> </w:t>
      </w:r>
      <w:r w:rsidR="00FC3037">
        <w:rPr>
          <w:rFonts w:cs="Tahoma"/>
          <w:b w:val="0"/>
          <w:i w:val="0"/>
          <w:sz w:val="24"/>
          <w:szCs w:val="24"/>
        </w:rPr>
        <w:t xml:space="preserve">dne </w:t>
      </w:r>
      <w:r w:rsidR="004C46F0">
        <w:rPr>
          <w:rFonts w:cs="Tahoma"/>
          <w:b w:val="0"/>
          <w:i w:val="0"/>
          <w:sz w:val="24"/>
          <w:szCs w:val="24"/>
        </w:rPr>
        <w:t>28</w:t>
      </w:r>
      <w:r w:rsidR="00FC3037">
        <w:rPr>
          <w:rFonts w:cs="Tahoma"/>
          <w:b w:val="0"/>
          <w:i w:val="0"/>
          <w:sz w:val="24"/>
          <w:szCs w:val="24"/>
        </w:rPr>
        <w:t>.</w:t>
      </w:r>
      <w:r w:rsidR="00A07A63">
        <w:rPr>
          <w:rFonts w:cs="Tahoma"/>
          <w:b w:val="0"/>
          <w:i w:val="0"/>
          <w:sz w:val="24"/>
          <w:szCs w:val="24"/>
        </w:rPr>
        <w:t>9.2021</w:t>
      </w:r>
      <w:r w:rsidR="00FC3037">
        <w:rPr>
          <w:rFonts w:cs="Tahoma"/>
          <w:b w:val="0"/>
          <w:i w:val="0"/>
          <w:sz w:val="24"/>
          <w:szCs w:val="24"/>
        </w:rPr>
        <w:t xml:space="preserve"> na </w:t>
      </w:r>
      <w:r w:rsidR="00A07A63">
        <w:rPr>
          <w:rFonts w:cs="Tahoma"/>
          <w:b w:val="0"/>
          <w:i w:val="0"/>
          <w:sz w:val="24"/>
          <w:szCs w:val="24"/>
        </w:rPr>
        <w:t>športnem igrišču v Britofu pri Kranju</w:t>
      </w:r>
      <w:r w:rsidR="00FC3037">
        <w:rPr>
          <w:rFonts w:cs="Tahoma"/>
          <w:b w:val="0"/>
          <w:i w:val="0"/>
          <w:sz w:val="24"/>
          <w:szCs w:val="24"/>
        </w:rPr>
        <w:t>.</w:t>
      </w:r>
    </w:p>
    <w:p w14:paraId="256AE21F" w14:textId="77777777" w:rsidR="00FC3037" w:rsidRDefault="00FC3037" w:rsidP="00FC3037">
      <w:pPr>
        <w:rPr>
          <w:rFonts w:cs="Tahoma"/>
          <w:b w:val="0"/>
          <w:i w:val="0"/>
          <w:sz w:val="24"/>
          <w:szCs w:val="24"/>
        </w:rPr>
      </w:pPr>
    </w:p>
    <w:p w14:paraId="10719761" w14:textId="0E96C892" w:rsidR="008C1405" w:rsidRDefault="00FC3037" w:rsidP="00F40D21">
      <w:pPr>
        <w:jc w:val="both"/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t>Kot delegat in predstavnik PZDU</w:t>
      </w:r>
      <w:r w:rsidR="004C46F0">
        <w:rPr>
          <w:rFonts w:cs="Tahoma"/>
          <w:b w:val="0"/>
          <w:i w:val="0"/>
          <w:sz w:val="24"/>
          <w:szCs w:val="24"/>
        </w:rPr>
        <w:t xml:space="preserve"> </w:t>
      </w:r>
      <w:r>
        <w:rPr>
          <w:rFonts w:cs="Tahoma"/>
          <w:b w:val="0"/>
          <w:i w:val="0"/>
          <w:sz w:val="24"/>
          <w:szCs w:val="24"/>
        </w:rPr>
        <w:t>G</w:t>
      </w:r>
      <w:r w:rsidR="004C46F0">
        <w:rPr>
          <w:rFonts w:cs="Tahoma"/>
          <w:b w:val="0"/>
          <w:i w:val="0"/>
          <w:sz w:val="24"/>
          <w:szCs w:val="24"/>
        </w:rPr>
        <w:t>orenjske</w:t>
      </w:r>
      <w:r>
        <w:rPr>
          <w:rFonts w:cs="Tahoma"/>
          <w:b w:val="0"/>
          <w:i w:val="0"/>
          <w:sz w:val="24"/>
          <w:szCs w:val="24"/>
        </w:rPr>
        <w:t xml:space="preserve"> sem </w:t>
      </w:r>
      <w:r w:rsidR="00A07A63">
        <w:rPr>
          <w:rFonts w:cs="Tahoma"/>
          <w:b w:val="0"/>
          <w:i w:val="0"/>
          <w:sz w:val="24"/>
          <w:szCs w:val="24"/>
        </w:rPr>
        <w:t>prispel na lokacijo tekmovanja ob 08.00 uri. V tem času je organizator že izvajal prijavljanje prispelih ekip. Do konca prijav sem bil prisoten pri preverjanju članskih izkaznic in potrdil o vplačilu startnin ter potrdil DU o pogoju udeležencev na PTC.</w:t>
      </w:r>
    </w:p>
    <w:p w14:paraId="70C92F17" w14:textId="77777777" w:rsidR="008C1405" w:rsidRDefault="008C1405" w:rsidP="00F40D21">
      <w:pPr>
        <w:jc w:val="both"/>
        <w:rPr>
          <w:rFonts w:cs="Tahoma"/>
          <w:b w:val="0"/>
          <w:i w:val="0"/>
          <w:sz w:val="24"/>
          <w:szCs w:val="24"/>
        </w:rPr>
      </w:pPr>
    </w:p>
    <w:p w14:paraId="712070CD" w14:textId="35AEF200" w:rsidR="00D00599" w:rsidRDefault="00D00599" w:rsidP="00F40D21">
      <w:pPr>
        <w:jc w:val="both"/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t>Organizator je za vse prisotne ob prihodu pripravil prigrizek in pijačo, ob pregledu izkaznic pa podelil bone za prehrano</w:t>
      </w:r>
      <w:r w:rsidR="00E12E3E">
        <w:rPr>
          <w:rFonts w:cs="Tahoma"/>
          <w:b w:val="0"/>
          <w:i w:val="0"/>
          <w:sz w:val="24"/>
          <w:szCs w:val="24"/>
        </w:rPr>
        <w:t xml:space="preserve"> in plastenko vode</w:t>
      </w:r>
      <w:r>
        <w:rPr>
          <w:rFonts w:cs="Tahoma"/>
          <w:b w:val="0"/>
          <w:i w:val="0"/>
          <w:sz w:val="24"/>
          <w:szCs w:val="24"/>
        </w:rPr>
        <w:t xml:space="preserve">. </w:t>
      </w:r>
    </w:p>
    <w:p w14:paraId="04945499" w14:textId="77777777" w:rsidR="00D00599" w:rsidRDefault="00D00599" w:rsidP="00F40D21">
      <w:pPr>
        <w:jc w:val="both"/>
        <w:rPr>
          <w:rFonts w:cs="Tahoma"/>
          <w:b w:val="0"/>
          <w:i w:val="0"/>
          <w:sz w:val="24"/>
          <w:szCs w:val="24"/>
        </w:rPr>
      </w:pPr>
    </w:p>
    <w:p w14:paraId="0EC0EC6C" w14:textId="77777777" w:rsidR="00337933" w:rsidRDefault="008C1405" w:rsidP="00F40D21">
      <w:pPr>
        <w:jc w:val="both"/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t xml:space="preserve">Na otvoritvi je predsednik organizacijskega odbora g. </w:t>
      </w:r>
      <w:r w:rsidR="00337933">
        <w:rPr>
          <w:rFonts w:cs="Tahoma"/>
          <w:b w:val="0"/>
          <w:i w:val="0"/>
          <w:sz w:val="24"/>
          <w:szCs w:val="24"/>
        </w:rPr>
        <w:t>Jože Mrgole</w:t>
      </w:r>
      <w:r>
        <w:rPr>
          <w:rFonts w:cs="Tahoma"/>
          <w:b w:val="0"/>
          <w:i w:val="0"/>
          <w:sz w:val="24"/>
          <w:szCs w:val="24"/>
        </w:rPr>
        <w:t xml:space="preserve"> pozdravil vse prisotne, </w:t>
      </w:r>
      <w:r w:rsidR="00337933">
        <w:rPr>
          <w:rFonts w:cs="Tahoma"/>
          <w:b w:val="0"/>
          <w:i w:val="0"/>
          <w:sz w:val="24"/>
          <w:szCs w:val="24"/>
        </w:rPr>
        <w:t xml:space="preserve">predstavil </w:t>
      </w:r>
      <w:r>
        <w:rPr>
          <w:rFonts w:cs="Tahoma"/>
          <w:b w:val="0"/>
          <w:i w:val="0"/>
          <w:sz w:val="24"/>
          <w:szCs w:val="24"/>
        </w:rPr>
        <w:t>sodnik</w:t>
      </w:r>
      <w:r w:rsidR="00337933">
        <w:rPr>
          <w:rFonts w:cs="Tahoma"/>
          <w:b w:val="0"/>
          <w:i w:val="0"/>
          <w:sz w:val="24"/>
          <w:szCs w:val="24"/>
        </w:rPr>
        <w:t>e</w:t>
      </w:r>
      <w:r>
        <w:rPr>
          <w:rFonts w:cs="Tahoma"/>
          <w:b w:val="0"/>
          <w:i w:val="0"/>
          <w:sz w:val="24"/>
          <w:szCs w:val="24"/>
        </w:rPr>
        <w:t xml:space="preserve"> </w:t>
      </w:r>
      <w:r w:rsidR="00337933">
        <w:rPr>
          <w:rFonts w:cs="Tahoma"/>
          <w:b w:val="0"/>
          <w:i w:val="0"/>
          <w:sz w:val="24"/>
          <w:szCs w:val="24"/>
        </w:rPr>
        <w:t>in</w:t>
      </w:r>
      <w:r>
        <w:rPr>
          <w:rFonts w:cs="Tahoma"/>
          <w:b w:val="0"/>
          <w:i w:val="0"/>
          <w:sz w:val="24"/>
          <w:szCs w:val="24"/>
        </w:rPr>
        <w:t xml:space="preserve"> razložil glavna pravila in sistem tekmovanja. </w:t>
      </w:r>
      <w:r w:rsidR="00337933">
        <w:rPr>
          <w:rFonts w:cs="Tahoma"/>
          <w:b w:val="0"/>
          <w:i w:val="0"/>
          <w:sz w:val="24"/>
          <w:szCs w:val="24"/>
        </w:rPr>
        <w:t xml:space="preserve"> Prisotne je v imenu PZDU pozdravil tudi Ivo Veger.</w:t>
      </w:r>
    </w:p>
    <w:p w14:paraId="57856B2A" w14:textId="77777777" w:rsidR="00337933" w:rsidRDefault="00337933" w:rsidP="00F40D21">
      <w:pPr>
        <w:jc w:val="both"/>
        <w:rPr>
          <w:rFonts w:cs="Tahoma"/>
          <w:b w:val="0"/>
          <w:i w:val="0"/>
          <w:sz w:val="24"/>
          <w:szCs w:val="24"/>
        </w:rPr>
      </w:pPr>
    </w:p>
    <w:p w14:paraId="02371D5C" w14:textId="5FDDFB48" w:rsidR="00337933" w:rsidRDefault="004C46F0" w:rsidP="00F40D21">
      <w:pPr>
        <w:jc w:val="both"/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t>Prijavljenih</w:t>
      </w:r>
      <w:r w:rsidR="00337933">
        <w:rPr>
          <w:rFonts w:cs="Tahoma"/>
          <w:b w:val="0"/>
          <w:i w:val="0"/>
          <w:sz w:val="24"/>
          <w:szCs w:val="24"/>
        </w:rPr>
        <w:t xml:space="preserve"> in prisotnih</w:t>
      </w:r>
      <w:r>
        <w:rPr>
          <w:rFonts w:cs="Tahoma"/>
          <w:b w:val="0"/>
          <w:i w:val="0"/>
          <w:sz w:val="24"/>
          <w:szCs w:val="24"/>
        </w:rPr>
        <w:t xml:space="preserve"> je bilo </w:t>
      </w:r>
      <w:r w:rsidR="00337933">
        <w:rPr>
          <w:rFonts w:cs="Tahoma"/>
          <w:b w:val="0"/>
          <w:i w:val="0"/>
          <w:sz w:val="24"/>
          <w:szCs w:val="24"/>
        </w:rPr>
        <w:t>6 ženskih</w:t>
      </w:r>
      <w:r>
        <w:rPr>
          <w:rFonts w:cs="Tahoma"/>
          <w:b w:val="0"/>
          <w:i w:val="0"/>
          <w:sz w:val="24"/>
          <w:szCs w:val="24"/>
        </w:rPr>
        <w:t xml:space="preserve"> </w:t>
      </w:r>
      <w:r w:rsidR="00337933">
        <w:rPr>
          <w:rFonts w:cs="Tahoma"/>
          <w:b w:val="0"/>
          <w:i w:val="0"/>
          <w:sz w:val="24"/>
          <w:szCs w:val="24"/>
        </w:rPr>
        <w:t>in 1</w:t>
      </w:r>
      <w:r w:rsidR="002859CC">
        <w:rPr>
          <w:rFonts w:cs="Tahoma"/>
          <w:b w:val="0"/>
          <w:i w:val="0"/>
          <w:sz w:val="24"/>
          <w:szCs w:val="24"/>
        </w:rPr>
        <w:t>3</w:t>
      </w:r>
      <w:r w:rsidR="00337933">
        <w:rPr>
          <w:rFonts w:cs="Tahoma"/>
          <w:b w:val="0"/>
          <w:i w:val="0"/>
          <w:sz w:val="24"/>
          <w:szCs w:val="24"/>
        </w:rPr>
        <w:t xml:space="preserve"> moških ekip, s po štirimi igralci.</w:t>
      </w:r>
      <w:r w:rsidR="008C1405">
        <w:rPr>
          <w:rFonts w:cs="Tahoma"/>
          <w:b w:val="0"/>
          <w:i w:val="0"/>
          <w:sz w:val="24"/>
          <w:szCs w:val="24"/>
        </w:rPr>
        <w:t xml:space="preserve"> Tekmovanje je ob odličnem vodenju </w:t>
      </w:r>
      <w:r w:rsidR="00337933">
        <w:rPr>
          <w:rFonts w:cs="Tahoma"/>
          <w:b w:val="0"/>
          <w:i w:val="0"/>
          <w:sz w:val="24"/>
          <w:szCs w:val="24"/>
        </w:rPr>
        <w:t xml:space="preserve">organizatorjev in </w:t>
      </w:r>
      <w:r w:rsidR="008C1405">
        <w:rPr>
          <w:rFonts w:cs="Tahoma"/>
          <w:b w:val="0"/>
          <w:i w:val="0"/>
          <w:sz w:val="24"/>
          <w:szCs w:val="24"/>
        </w:rPr>
        <w:t>sodnik</w:t>
      </w:r>
      <w:r w:rsidR="00337933">
        <w:rPr>
          <w:rFonts w:cs="Tahoma"/>
          <w:b w:val="0"/>
          <w:i w:val="0"/>
          <w:sz w:val="24"/>
          <w:szCs w:val="24"/>
        </w:rPr>
        <w:t>ov</w:t>
      </w:r>
      <w:r w:rsidR="008C1405">
        <w:rPr>
          <w:rFonts w:cs="Tahoma"/>
          <w:b w:val="0"/>
          <w:i w:val="0"/>
          <w:sz w:val="24"/>
          <w:szCs w:val="24"/>
        </w:rPr>
        <w:t xml:space="preserve"> potekalo gladko</w:t>
      </w:r>
      <w:r w:rsidR="00337933">
        <w:rPr>
          <w:rFonts w:cs="Tahoma"/>
          <w:b w:val="0"/>
          <w:i w:val="0"/>
          <w:sz w:val="24"/>
          <w:szCs w:val="24"/>
        </w:rPr>
        <w:t xml:space="preserve"> in brez zapletov, ocena odlično. Edino pomanjkljivost naj omenim, da na tekmovališču ni bilo WC-ja, ta je bil oddaljen v prostorih NK Britof oddaljen cca. 100 m.</w:t>
      </w:r>
    </w:p>
    <w:p w14:paraId="6FFF7B98" w14:textId="77777777" w:rsidR="00337933" w:rsidRDefault="00337933" w:rsidP="00F40D21">
      <w:pPr>
        <w:jc w:val="both"/>
        <w:rPr>
          <w:rFonts w:cs="Tahoma"/>
          <w:b w:val="0"/>
          <w:i w:val="0"/>
          <w:sz w:val="24"/>
          <w:szCs w:val="24"/>
        </w:rPr>
      </w:pPr>
    </w:p>
    <w:p w14:paraId="3BD3E287" w14:textId="05F2D482" w:rsidR="00F40D21" w:rsidRDefault="00337933" w:rsidP="00F40D21">
      <w:pPr>
        <w:jc w:val="both"/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t>Organizator je za tekmovalce zagotovil topli obrok malice, naprodaj pa je bila tudi pijača in kava v brunarici ob tekmovališču.</w:t>
      </w:r>
    </w:p>
    <w:p w14:paraId="4FCF2165" w14:textId="584109EE" w:rsidR="00337933" w:rsidRDefault="00337933" w:rsidP="00F40D21">
      <w:pPr>
        <w:jc w:val="both"/>
        <w:rPr>
          <w:rFonts w:cs="Tahoma"/>
          <w:b w:val="0"/>
          <w:i w:val="0"/>
          <w:sz w:val="24"/>
          <w:szCs w:val="24"/>
        </w:rPr>
      </w:pPr>
    </w:p>
    <w:p w14:paraId="1D2DFF8A" w14:textId="79BD47B6" w:rsidR="00B555C9" w:rsidRDefault="00337933" w:rsidP="00F40D21">
      <w:pPr>
        <w:jc w:val="both"/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t>Pomanjkljivosti s strani društev</w:t>
      </w:r>
      <w:r w:rsidR="004F096D">
        <w:rPr>
          <w:rFonts w:cs="Tahoma"/>
          <w:b w:val="0"/>
          <w:i w:val="0"/>
          <w:sz w:val="24"/>
          <w:szCs w:val="24"/>
        </w:rPr>
        <w:t xml:space="preserve"> (Žirovnica, Podnart in Britof)</w:t>
      </w:r>
      <w:r>
        <w:rPr>
          <w:rFonts w:cs="Tahoma"/>
          <w:b w:val="0"/>
          <w:i w:val="0"/>
          <w:sz w:val="24"/>
          <w:szCs w:val="24"/>
        </w:rPr>
        <w:t>:</w:t>
      </w:r>
    </w:p>
    <w:p w14:paraId="7515DFAA" w14:textId="633273F8" w:rsidR="004F096D" w:rsidRDefault="004F096D" w:rsidP="00F40D21">
      <w:pPr>
        <w:jc w:val="both"/>
        <w:rPr>
          <w:rFonts w:cs="Tahoma"/>
          <w:b w:val="0"/>
          <w:i w:val="0"/>
          <w:sz w:val="24"/>
          <w:szCs w:val="24"/>
        </w:rPr>
      </w:pPr>
    </w:p>
    <w:p w14:paraId="2197CAA3" w14:textId="196326F4" w:rsidR="004F096D" w:rsidRDefault="004F096D" w:rsidP="00F40D21">
      <w:pPr>
        <w:jc w:val="both"/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t xml:space="preserve">Ob prijavah prihajajočih ekip sem zaznal, da kar tri društva niso upoštevala navodil iz razpisa organizatorja, da naj do roka t.j. 24.9.2021 dostavijo potrdilo o plačani startnini oziroma le tega </w:t>
      </w:r>
      <w:r w:rsidR="00E12E3E">
        <w:rPr>
          <w:rFonts w:cs="Tahoma"/>
          <w:b w:val="0"/>
          <w:i w:val="0"/>
          <w:sz w:val="24"/>
          <w:szCs w:val="24"/>
        </w:rPr>
        <w:t xml:space="preserve">tudi </w:t>
      </w:r>
      <w:r>
        <w:rPr>
          <w:rFonts w:cs="Tahoma"/>
          <w:b w:val="0"/>
          <w:i w:val="0"/>
          <w:sz w:val="24"/>
          <w:szCs w:val="24"/>
        </w:rPr>
        <w:t xml:space="preserve">niso ob prihodu prinesli seboj. V enem primeru so posamezni tekmovalci plačali startnino ob prihodu, kar ni v skladu z navodili. Tudi v razpisu to ni bilo </w:t>
      </w:r>
      <w:r w:rsidR="00E12E3E">
        <w:rPr>
          <w:rFonts w:cs="Tahoma"/>
          <w:b w:val="0"/>
          <w:i w:val="0"/>
          <w:sz w:val="24"/>
          <w:szCs w:val="24"/>
        </w:rPr>
        <w:t xml:space="preserve">povsem </w:t>
      </w:r>
      <w:r>
        <w:rPr>
          <w:rFonts w:cs="Tahoma"/>
          <w:b w:val="0"/>
          <w:i w:val="0"/>
          <w:sz w:val="24"/>
          <w:szCs w:val="24"/>
        </w:rPr>
        <w:t xml:space="preserve">jasno zapisano. </w:t>
      </w:r>
    </w:p>
    <w:p w14:paraId="425BA5DA" w14:textId="50F67852" w:rsidR="00337933" w:rsidRDefault="00337933" w:rsidP="00F40D21">
      <w:pPr>
        <w:jc w:val="both"/>
        <w:rPr>
          <w:rFonts w:cs="Tahoma"/>
          <w:b w:val="0"/>
          <w:i w:val="0"/>
          <w:sz w:val="24"/>
          <w:szCs w:val="24"/>
        </w:rPr>
      </w:pPr>
    </w:p>
    <w:p w14:paraId="1A72B4F6" w14:textId="77777777" w:rsidR="00337933" w:rsidRDefault="00337933" w:rsidP="00F40D21">
      <w:pPr>
        <w:jc w:val="both"/>
        <w:rPr>
          <w:rFonts w:cs="Tahoma"/>
          <w:b w:val="0"/>
          <w:i w:val="0"/>
          <w:sz w:val="24"/>
          <w:szCs w:val="24"/>
        </w:rPr>
      </w:pPr>
    </w:p>
    <w:p w14:paraId="08B10FA0" w14:textId="77777777" w:rsidR="00CD02A6" w:rsidRDefault="00CD02A6">
      <w:pPr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br w:type="page"/>
      </w:r>
    </w:p>
    <w:p w14:paraId="0BB13356" w14:textId="77777777" w:rsidR="00385F0A" w:rsidRDefault="00385F0A" w:rsidP="00F40D21">
      <w:pPr>
        <w:jc w:val="both"/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lastRenderedPageBreak/>
        <w:t>Nastopajoče ekipe DU po končnem vrstnem redu:</w:t>
      </w:r>
    </w:p>
    <w:p w14:paraId="280B254A" w14:textId="4225EB38" w:rsidR="00385F0A" w:rsidRDefault="00385F0A" w:rsidP="00F40D21">
      <w:pPr>
        <w:jc w:val="both"/>
        <w:rPr>
          <w:rFonts w:cs="Tahoma"/>
          <w:b w:val="0"/>
          <w:i w:val="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5"/>
        <w:gridCol w:w="3354"/>
        <w:gridCol w:w="560"/>
        <w:gridCol w:w="565"/>
        <w:gridCol w:w="4018"/>
      </w:tblGrid>
      <w:tr w:rsidR="00385F0A" w:rsidRPr="00385F0A" w14:paraId="3CD63ED1" w14:textId="77777777" w:rsidTr="00E12E3E">
        <w:tc>
          <w:tcPr>
            <w:tcW w:w="565" w:type="dxa"/>
            <w:shd w:val="clear" w:color="auto" w:fill="DDD9C3" w:themeFill="background2" w:themeFillShade="E6"/>
          </w:tcPr>
          <w:p w14:paraId="4EA24074" w14:textId="77777777" w:rsidR="00385F0A" w:rsidRPr="00385F0A" w:rsidRDefault="00385F0A" w:rsidP="00916073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3354" w:type="dxa"/>
            <w:shd w:val="clear" w:color="auto" w:fill="DDD9C3" w:themeFill="background2" w:themeFillShade="E6"/>
          </w:tcPr>
          <w:p w14:paraId="418F814D" w14:textId="77777777" w:rsidR="00385F0A" w:rsidRPr="00E27858" w:rsidRDefault="00385F0A" w:rsidP="00916073">
            <w:pPr>
              <w:jc w:val="both"/>
              <w:rPr>
                <w:rFonts w:cs="Tahoma"/>
                <w:i w:val="0"/>
                <w:sz w:val="24"/>
                <w:szCs w:val="24"/>
              </w:rPr>
            </w:pPr>
            <w:r w:rsidRPr="00E27858">
              <w:rPr>
                <w:rFonts w:cs="Tahoma"/>
                <w:i w:val="0"/>
                <w:sz w:val="24"/>
                <w:szCs w:val="24"/>
              </w:rPr>
              <w:t>ženske</w:t>
            </w:r>
          </w:p>
        </w:tc>
        <w:tc>
          <w:tcPr>
            <w:tcW w:w="560" w:type="dxa"/>
            <w:tcBorders>
              <w:top w:val="nil"/>
              <w:bottom w:val="nil"/>
            </w:tcBorders>
            <w:shd w:val="clear" w:color="auto" w:fill="DDD9C3" w:themeFill="background2" w:themeFillShade="E6"/>
          </w:tcPr>
          <w:p w14:paraId="396034AD" w14:textId="77777777" w:rsidR="00385F0A" w:rsidRPr="00385F0A" w:rsidRDefault="00385F0A" w:rsidP="00916073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DD9C3" w:themeFill="background2" w:themeFillShade="E6"/>
          </w:tcPr>
          <w:p w14:paraId="3AD19230" w14:textId="2565498C" w:rsidR="00385F0A" w:rsidRPr="00385F0A" w:rsidRDefault="00385F0A" w:rsidP="00916073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4018" w:type="dxa"/>
            <w:shd w:val="clear" w:color="auto" w:fill="DDD9C3" w:themeFill="background2" w:themeFillShade="E6"/>
          </w:tcPr>
          <w:p w14:paraId="14E1FDE7" w14:textId="77777777" w:rsidR="00385F0A" w:rsidRPr="00E27858" w:rsidRDefault="00385F0A" w:rsidP="00916073">
            <w:pPr>
              <w:jc w:val="both"/>
              <w:rPr>
                <w:rFonts w:cs="Tahoma"/>
                <w:i w:val="0"/>
                <w:sz w:val="24"/>
                <w:szCs w:val="24"/>
              </w:rPr>
            </w:pPr>
            <w:r w:rsidRPr="00E27858">
              <w:rPr>
                <w:rFonts w:cs="Tahoma"/>
                <w:i w:val="0"/>
                <w:sz w:val="24"/>
                <w:szCs w:val="24"/>
              </w:rPr>
              <w:t>moški</w:t>
            </w:r>
          </w:p>
        </w:tc>
      </w:tr>
      <w:tr w:rsidR="000B4C24" w:rsidRPr="00385F0A" w14:paraId="1AE311A8" w14:textId="77777777" w:rsidTr="000B4C24">
        <w:tc>
          <w:tcPr>
            <w:tcW w:w="565" w:type="dxa"/>
          </w:tcPr>
          <w:p w14:paraId="02349EBD" w14:textId="77777777" w:rsidR="000B4C24" w:rsidRPr="00385F0A" w:rsidRDefault="000B4C24" w:rsidP="000B4C24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354" w:type="dxa"/>
          </w:tcPr>
          <w:p w14:paraId="37BA5EB9" w14:textId="6DA9F67E" w:rsidR="000B4C24" w:rsidRDefault="000B4C24" w:rsidP="000B4C24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Škofja Loka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03D0C38B" w14:textId="77777777" w:rsidR="000B4C24" w:rsidRPr="00385F0A" w:rsidRDefault="000B4C24" w:rsidP="000B4C24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565" w:type="dxa"/>
          </w:tcPr>
          <w:p w14:paraId="7AEA57ED" w14:textId="77777777" w:rsidR="000B4C24" w:rsidRPr="00385F0A" w:rsidRDefault="000B4C24" w:rsidP="000B4C24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018" w:type="dxa"/>
          </w:tcPr>
          <w:p w14:paraId="0B3C144A" w14:textId="174B19AB" w:rsidR="000B4C24" w:rsidRDefault="000B4C24" w:rsidP="000B4C24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Žirovnica</w:t>
            </w:r>
          </w:p>
        </w:tc>
      </w:tr>
      <w:tr w:rsidR="000B4C24" w:rsidRPr="00385F0A" w14:paraId="350A15E6" w14:textId="77777777" w:rsidTr="000B4C24">
        <w:tc>
          <w:tcPr>
            <w:tcW w:w="565" w:type="dxa"/>
          </w:tcPr>
          <w:p w14:paraId="14292B68" w14:textId="77777777" w:rsidR="000B4C24" w:rsidRPr="00385F0A" w:rsidRDefault="000B4C24" w:rsidP="000B4C24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354" w:type="dxa"/>
          </w:tcPr>
          <w:p w14:paraId="0A72F24D" w14:textId="2330A463" w:rsidR="000B4C24" w:rsidRDefault="000B4C24" w:rsidP="000B4C24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Tržič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76C62C51" w14:textId="77777777" w:rsidR="000B4C24" w:rsidRPr="00385F0A" w:rsidRDefault="000B4C24" w:rsidP="000B4C24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565" w:type="dxa"/>
          </w:tcPr>
          <w:p w14:paraId="2B9F100B" w14:textId="309F62A2" w:rsidR="000B4C24" w:rsidRPr="00385F0A" w:rsidRDefault="000B4C24" w:rsidP="000B4C24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018" w:type="dxa"/>
          </w:tcPr>
          <w:p w14:paraId="10375023" w14:textId="539FCDAF" w:rsidR="000B4C24" w:rsidRDefault="00C935DC" w:rsidP="000B4C24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Lesce</w:t>
            </w:r>
          </w:p>
        </w:tc>
      </w:tr>
      <w:tr w:rsidR="00C935DC" w:rsidRPr="00385F0A" w14:paraId="1D5B77A8" w14:textId="77777777" w:rsidTr="000B4C24">
        <w:tc>
          <w:tcPr>
            <w:tcW w:w="565" w:type="dxa"/>
          </w:tcPr>
          <w:p w14:paraId="5EF6E175" w14:textId="77777777" w:rsidR="00C935DC" w:rsidRDefault="00C935DC" w:rsidP="00C935DC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354" w:type="dxa"/>
          </w:tcPr>
          <w:p w14:paraId="40343B97" w14:textId="720942E6" w:rsidR="00C935DC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Kranj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2EDEF3E3" w14:textId="77777777" w:rsidR="00C935DC" w:rsidRPr="00385F0A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565" w:type="dxa"/>
          </w:tcPr>
          <w:p w14:paraId="3A3F11C0" w14:textId="77777777" w:rsidR="00C935DC" w:rsidRPr="00385F0A" w:rsidRDefault="00C935DC" w:rsidP="00C935DC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4018" w:type="dxa"/>
          </w:tcPr>
          <w:p w14:paraId="2098B4C4" w14:textId="7C9A9F89" w:rsidR="00C935DC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Podnart</w:t>
            </w:r>
          </w:p>
        </w:tc>
      </w:tr>
      <w:tr w:rsidR="00C935DC" w:rsidRPr="00385F0A" w14:paraId="58E94223" w14:textId="77777777" w:rsidTr="000B4C24">
        <w:tc>
          <w:tcPr>
            <w:tcW w:w="565" w:type="dxa"/>
          </w:tcPr>
          <w:p w14:paraId="590A2133" w14:textId="77777777" w:rsidR="00C935DC" w:rsidRDefault="00C935DC" w:rsidP="00C935DC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354" w:type="dxa"/>
          </w:tcPr>
          <w:p w14:paraId="74A89211" w14:textId="149C357D" w:rsidR="00C935DC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Šenčur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01F88FA3" w14:textId="77777777" w:rsidR="00C935DC" w:rsidRPr="00385F0A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565" w:type="dxa"/>
          </w:tcPr>
          <w:p w14:paraId="37AB24A0" w14:textId="77777777" w:rsidR="00C935DC" w:rsidRDefault="00C935DC" w:rsidP="00C935DC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4018" w:type="dxa"/>
          </w:tcPr>
          <w:p w14:paraId="3BA8E1BF" w14:textId="6EC4EF77" w:rsidR="00C935DC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Škofja Loka</w:t>
            </w:r>
          </w:p>
        </w:tc>
      </w:tr>
      <w:tr w:rsidR="00C935DC" w:rsidRPr="00385F0A" w14:paraId="2CADCC8B" w14:textId="77777777" w:rsidTr="000B4C24">
        <w:tc>
          <w:tcPr>
            <w:tcW w:w="565" w:type="dxa"/>
          </w:tcPr>
          <w:p w14:paraId="079B2C2F" w14:textId="77777777" w:rsidR="00C935DC" w:rsidRDefault="00C935DC" w:rsidP="00C935DC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354" w:type="dxa"/>
          </w:tcPr>
          <w:p w14:paraId="66FAB707" w14:textId="73BD3149" w:rsidR="00C935DC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Lesce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3B4C6AF9" w14:textId="77777777" w:rsidR="00C935DC" w:rsidRPr="00385F0A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565" w:type="dxa"/>
          </w:tcPr>
          <w:p w14:paraId="7DB0ADB7" w14:textId="77777777" w:rsidR="00C935DC" w:rsidRDefault="00C935DC" w:rsidP="00C935DC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4018" w:type="dxa"/>
          </w:tcPr>
          <w:p w14:paraId="7E054ED2" w14:textId="229AF916" w:rsidR="00C935DC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Kranj</w:t>
            </w:r>
          </w:p>
        </w:tc>
      </w:tr>
      <w:tr w:rsidR="00C935DC" w:rsidRPr="00385F0A" w14:paraId="38535171" w14:textId="77777777" w:rsidTr="000B4C24">
        <w:tc>
          <w:tcPr>
            <w:tcW w:w="565" w:type="dxa"/>
          </w:tcPr>
          <w:p w14:paraId="228CCCE3" w14:textId="77777777" w:rsidR="00C935DC" w:rsidRDefault="00C935DC" w:rsidP="00C935DC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354" w:type="dxa"/>
          </w:tcPr>
          <w:p w14:paraId="0E9CD285" w14:textId="28AB5E73" w:rsidR="00C935DC" w:rsidRDefault="00D41447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Podnart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3144F8AE" w14:textId="77777777" w:rsidR="00C935DC" w:rsidRPr="00385F0A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565" w:type="dxa"/>
          </w:tcPr>
          <w:p w14:paraId="3E05062D" w14:textId="77777777" w:rsidR="00C935DC" w:rsidRDefault="00C935DC" w:rsidP="00C935DC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4018" w:type="dxa"/>
          </w:tcPr>
          <w:p w14:paraId="61CAB374" w14:textId="51148CF3" w:rsidR="00C935DC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Javornik Koroška Bela</w:t>
            </w:r>
          </w:p>
        </w:tc>
      </w:tr>
      <w:tr w:rsidR="00C935DC" w:rsidRPr="00385F0A" w14:paraId="740AC0B7" w14:textId="77777777" w:rsidTr="000B4C24">
        <w:tc>
          <w:tcPr>
            <w:tcW w:w="565" w:type="dxa"/>
          </w:tcPr>
          <w:p w14:paraId="6F682FE5" w14:textId="05B8906C" w:rsidR="00C935DC" w:rsidRDefault="00C935DC" w:rsidP="00C935DC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3354" w:type="dxa"/>
          </w:tcPr>
          <w:p w14:paraId="0B0247D9" w14:textId="5E9035BC" w:rsidR="00C935DC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718B19C9" w14:textId="77777777" w:rsidR="00C935DC" w:rsidRPr="00385F0A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565" w:type="dxa"/>
          </w:tcPr>
          <w:p w14:paraId="00691894" w14:textId="5C4CC443" w:rsidR="00C935DC" w:rsidRDefault="00C935DC" w:rsidP="00C935DC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4018" w:type="dxa"/>
          </w:tcPr>
          <w:p w14:paraId="5AE09040" w14:textId="235106E6" w:rsidR="00C935DC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Radomlje</w:t>
            </w:r>
          </w:p>
        </w:tc>
      </w:tr>
      <w:tr w:rsidR="00C935DC" w:rsidRPr="00385F0A" w14:paraId="4EA0D820" w14:textId="77777777" w:rsidTr="000B4C24">
        <w:tc>
          <w:tcPr>
            <w:tcW w:w="565" w:type="dxa"/>
          </w:tcPr>
          <w:p w14:paraId="5B90100F" w14:textId="148943D6" w:rsidR="00C935DC" w:rsidRDefault="00C935DC" w:rsidP="00C935DC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3354" w:type="dxa"/>
          </w:tcPr>
          <w:p w14:paraId="40C4F8B9" w14:textId="3C18B75A" w:rsidR="00C935DC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5F86B2E9" w14:textId="77777777" w:rsidR="00C935DC" w:rsidRPr="00385F0A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565" w:type="dxa"/>
          </w:tcPr>
          <w:p w14:paraId="4D8A8F74" w14:textId="0B0450A1" w:rsidR="00C935DC" w:rsidRDefault="00C935DC" w:rsidP="00C935DC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4018" w:type="dxa"/>
          </w:tcPr>
          <w:p w14:paraId="57AE23D0" w14:textId="2975DC37" w:rsidR="00C935DC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Komenda</w:t>
            </w:r>
          </w:p>
        </w:tc>
      </w:tr>
      <w:tr w:rsidR="00C935DC" w:rsidRPr="00385F0A" w14:paraId="4C19D774" w14:textId="77777777" w:rsidTr="000B4C24">
        <w:tc>
          <w:tcPr>
            <w:tcW w:w="565" w:type="dxa"/>
          </w:tcPr>
          <w:p w14:paraId="0B901D3E" w14:textId="70FC143C" w:rsidR="00C935DC" w:rsidRDefault="00C935DC" w:rsidP="00C935DC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3354" w:type="dxa"/>
          </w:tcPr>
          <w:p w14:paraId="32BE904B" w14:textId="1B3EDF06" w:rsidR="00C935DC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53B24CA2" w14:textId="77777777" w:rsidR="00C935DC" w:rsidRPr="00385F0A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565" w:type="dxa"/>
          </w:tcPr>
          <w:p w14:paraId="7A32D650" w14:textId="77777777" w:rsidR="00C935DC" w:rsidRDefault="00C935DC" w:rsidP="00C935DC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4018" w:type="dxa"/>
          </w:tcPr>
          <w:p w14:paraId="0B54B7BF" w14:textId="2F481452" w:rsidR="00C935DC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Naklo</w:t>
            </w:r>
          </w:p>
        </w:tc>
      </w:tr>
      <w:tr w:rsidR="00C935DC" w:rsidRPr="00385F0A" w14:paraId="2BCCC69A" w14:textId="77777777" w:rsidTr="000B4C24">
        <w:tc>
          <w:tcPr>
            <w:tcW w:w="565" w:type="dxa"/>
          </w:tcPr>
          <w:p w14:paraId="166B5868" w14:textId="11A13FCB" w:rsidR="00C935DC" w:rsidRDefault="00C935DC" w:rsidP="00C935DC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3354" w:type="dxa"/>
          </w:tcPr>
          <w:p w14:paraId="2F2B4A66" w14:textId="55FEAF29" w:rsidR="00C935DC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2AD202DF" w14:textId="77777777" w:rsidR="00C935DC" w:rsidRPr="00385F0A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565" w:type="dxa"/>
          </w:tcPr>
          <w:p w14:paraId="55C4FA5B" w14:textId="77777777" w:rsidR="00C935DC" w:rsidRDefault="00C935DC" w:rsidP="00C935DC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4018" w:type="dxa"/>
          </w:tcPr>
          <w:p w14:paraId="00C54AA2" w14:textId="7FC75C68" w:rsidR="00C935DC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Britof</w:t>
            </w:r>
          </w:p>
        </w:tc>
      </w:tr>
      <w:tr w:rsidR="00C935DC" w:rsidRPr="00385F0A" w14:paraId="1B126AE7" w14:textId="77777777" w:rsidTr="000B4C24">
        <w:tc>
          <w:tcPr>
            <w:tcW w:w="565" w:type="dxa"/>
          </w:tcPr>
          <w:p w14:paraId="69EBB9B1" w14:textId="7218FF86" w:rsidR="00C935DC" w:rsidRDefault="00C935DC" w:rsidP="00C935DC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3354" w:type="dxa"/>
          </w:tcPr>
          <w:p w14:paraId="133FA60A" w14:textId="2692AAC3" w:rsidR="00C935DC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0BD18AA1" w14:textId="77777777" w:rsidR="00C935DC" w:rsidRPr="00385F0A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565" w:type="dxa"/>
          </w:tcPr>
          <w:p w14:paraId="00BFF06C" w14:textId="77777777" w:rsidR="00C935DC" w:rsidRDefault="00C935DC" w:rsidP="00C935DC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4018" w:type="dxa"/>
          </w:tcPr>
          <w:p w14:paraId="5E771FF9" w14:textId="1C43EA8F" w:rsidR="00C935DC" w:rsidRDefault="00C935D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Begunje</w:t>
            </w:r>
          </w:p>
        </w:tc>
      </w:tr>
      <w:tr w:rsidR="002859CC" w:rsidRPr="00385F0A" w14:paraId="736B0FFD" w14:textId="77777777" w:rsidTr="000B4C24">
        <w:tc>
          <w:tcPr>
            <w:tcW w:w="565" w:type="dxa"/>
          </w:tcPr>
          <w:p w14:paraId="03E3CE60" w14:textId="77777777" w:rsidR="002859CC" w:rsidRDefault="002859CC" w:rsidP="00C935DC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3354" w:type="dxa"/>
          </w:tcPr>
          <w:p w14:paraId="5570E229" w14:textId="77777777" w:rsidR="002859CC" w:rsidRDefault="002859C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66A11BF4" w14:textId="77777777" w:rsidR="002859CC" w:rsidRPr="00385F0A" w:rsidRDefault="002859C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565" w:type="dxa"/>
          </w:tcPr>
          <w:p w14:paraId="4DBA5068" w14:textId="06806FB6" w:rsidR="002859CC" w:rsidRDefault="002859CC" w:rsidP="00C935DC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4018" w:type="dxa"/>
          </w:tcPr>
          <w:p w14:paraId="7FAB8DC7" w14:textId="615DD8FA" w:rsidR="002859CC" w:rsidRDefault="002859C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Kokrica</w:t>
            </w:r>
          </w:p>
        </w:tc>
      </w:tr>
      <w:tr w:rsidR="002859CC" w:rsidRPr="00385F0A" w14:paraId="21A05A4F" w14:textId="77777777" w:rsidTr="000B4C24">
        <w:tc>
          <w:tcPr>
            <w:tcW w:w="565" w:type="dxa"/>
          </w:tcPr>
          <w:p w14:paraId="42C9CB65" w14:textId="77777777" w:rsidR="002859CC" w:rsidRDefault="002859CC" w:rsidP="00C935DC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3354" w:type="dxa"/>
          </w:tcPr>
          <w:p w14:paraId="528CC8A4" w14:textId="77777777" w:rsidR="002859CC" w:rsidRDefault="002859C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14:paraId="7DFA2B71" w14:textId="77777777" w:rsidR="002859CC" w:rsidRPr="00385F0A" w:rsidRDefault="002859C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</w:p>
        </w:tc>
        <w:tc>
          <w:tcPr>
            <w:tcW w:w="565" w:type="dxa"/>
          </w:tcPr>
          <w:p w14:paraId="01619586" w14:textId="22D2A2B4" w:rsidR="002859CC" w:rsidRDefault="002859CC" w:rsidP="00C935DC">
            <w:pPr>
              <w:jc w:val="right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4018" w:type="dxa"/>
          </w:tcPr>
          <w:p w14:paraId="17B1F8BE" w14:textId="01FE0453" w:rsidR="002859CC" w:rsidRDefault="002859CC" w:rsidP="00C935DC">
            <w:pPr>
              <w:jc w:val="both"/>
              <w:rPr>
                <w:rFonts w:cs="Tahoma"/>
                <w:b w:val="0"/>
                <w:i w:val="0"/>
                <w:sz w:val="24"/>
                <w:szCs w:val="24"/>
              </w:rPr>
            </w:pPr>
            <w:r>
              <w:rPr>
                <w:rFonts w:cs="Tahoma"/>
                <w:b w:val="0"/>
                <w:i w:val="0"/>
                <w:sz w:val="24"/>
                <w:szCs w:val="24"/>
              </w:rPr>
              <w:t>Šenčur</w:t>
            </w:r>
          </w:p>
        </w:tc>
      </w:tr>
    </w:tbl>
    <w:p w14:paraId="162B8AD1" w14:textId="77777777" w:rsidR="00383460" w:rsidRDefault="00383460" w:rsidP="00385F0A">
      <w:pPr>
        <w:rPr>
          <w:rFonts w:cs="Tahoma"/>
          <w:b w:val="0"/>
          <w:i w:val="0"/>
          <w:sz w:val="24"/>
          <w:szCs w:val="24"/>
        </w:rPr>
      </w:pPr>
    </w:p>
    <w:p w14:paraId="1F793DBC" w14:textId="77777777" w:rsidR="00383460" w:rsidRDefault="00383460" w:rsidP="00385F0A">
      <w:pPr>
        <w:rPr>
          <w:rFonts w:cs="Tahoma"/>
          <w:b w:val="0"/>
          <w:i w:val="0"/>
          <w:sz w:val="24"/>
          <w:szCs w:val="24"/>
        </w:rPr>
      </w:pPr>
    </w:p>
    <w:p w14:paraId="0942110E" w14:textId="24B6F20A" w:rsidR="00385F0A" w:rsidRDefault="00E27858" w:rsidP="00385F0A">
      <w:pPr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t xml:space="preserve">Datum: </w:t>
      </w:r>
      <w:r w:rsidR="00C935DC">
        <w:rPr>
          <w:rFonts w:cs="Tahoma"/>
          <w:b w:val="0"/>
          <w:i w:val="0"/>
          <w:sz w:val="24"/>
          <w:szCs w:val="24"/>
        </w:rPr>
        <w:t>28</w:t>
      </w:r>
      <w:r w:rsidR="007D0DE8">
        <w:rPr>
          <w:rFonts w:cs="Tahoma"/>
          <w:b w:val="0"/>
          <w:i w:val="0"/>
          <w:sz w:val="24"/>
          <w:szCs w:val="24"/>
        </w:rPr>
        <w:t>. 0</w:t>
      </w:r>
      <w:r w:rsidR="00C935DC">
        <w:rPr>
          <w:rFonts w:cs="Tahoma"/>
          <w:b w:val="0"/>
          <w:i w:val="0"/>
          <w:sz w:val="24"/>
          <w:szCs w:val="24"/>
        </w:rPr>
        <w:t>9</w:t>
      </w:r>
      <w:r w:rsidR="00385F0A">
        <w:rPr>
          <w:rFonts w:cs="Tahoma"/>
          <w:b w:val="0"/>
          <w:i w:val="0"/>
          <w:sz w:val="24"/>
          <w:szCs w:val="24"/>
        </w:rPr>
        <w:t>. 2021</w:t>
      </w:r>
    </w:p>
    <w:p w14:paraId="23EC66C6" w14:textId="5811B3FE" w:rsidR="00C935DC" w:rsidRDefault="0085414E" w:rsidP="00F40D21">
      <w:pPr>
        <w:jc w:val="both"/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sz w:val="24"/>
          <w:szCs w:val="24"/>
        </w:rPr>
        <w:t xml:space="preserve">                                                                         </w:t>
      </w:r>
      <w:r w:rsidR="00C935DC">
        <w:rPr>
          <w:rFonts w:cs="Tahoma"/>
          <w:b w:val="0"/>
          <w:i w:val="0"/>
          <w:sz w:val="24"/>
          <w:szCs w:val="24"/>
        </w:rPr>
        <w:tab/>
      </w:r>
      <w:r w:rsidR="00C935DC">
        <w:rPr>
          <w:rFonts w:cs="Tahoma"/>
          <w:b w:val="0"/>
          <w:i w:val="0"/>
          <w:sz w:val="24"/>
          <w:szCs w:val="24"/>
        </w:rPr>
        <w:tab/>
      </w:r>
      <w:r w:rsidR="00C935DC">
        <w:rPr>
          <w:rFonts w:cs="Tahoma"/>
          <w:b w:val="0"/>
          <w:i w:val="0"/>
          <w:sz w:val="24"/>
          <w:szCs w:val="24"/>
        </w:rPr>
        <w:tab/>
      </w:r>
      <w:r>
        <w:rPr>
          <w:rFonts w:cs="Tahoma"/>
          <w:b w:val="0"/>
          <w:i w:val="0"/>
          <w:sz w:val="24"/>
          <w:szCs w:val="24"/>
        </w:rPr>
        <w:t>Delegat</w:t>
      </w:r>
      <w:r w:rsidR="00385F0A">
        <w:rPr>
          <w:rFonts w:cs="Tahoma"/>
          <w:b w:val="0"/>
          <w:i w:val="0"/>
          <w:sz w:val="24"/>
          <w:szCs w:val="24"/>
        </w:rPr>
        <w:t>:</w:t>
      </w:r>
      <w:r w:rsidR="00385F0A" w:rsidRPr="00385F0A">
        <w:rPr>
          <w:rFonts w:cs="Tahoma"/>
          <w:b w:val="0"/>
          <w:i w:val="0"/>
          <w:sz w:val="24"/>
          <w:szCs w:val="24"/>
        </w:rPr>
        <w:t xml:space="preserve"> </w:t>
      </w:r>
    </w:p>
    <w:p w14:paraId="46950750" w14:textId="3A32F89B" w:rsidR="007D181F" w:rsidRDefault="001E47D4" w:rsidP="00C935DC">
      <w:pPr>
        <w:ind w:left="6372"/>
        <w:jc w:val="both"/>
        <w:rPr>
          <w:rFonts w:cs="Tahoma"/>
          <w:b w:val="0"/>
          <w:i w:val="0"/>
          <w:sz w:val="24"/>
          <w:szCs w:val="24"/>
        </w:rPr>
      </w:pPr>
      <w:r>
        <w:rPr>
          <w:rFonts w:cs="Tahoma"/>
          <w:b w:val="0"/>
          <w:i w:val="0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6F404EBF" wp14:editId="0D27A197">
            <wp:simplePos x="0" y="0"/>
            <wp:positionH relativeFrom="margin">
              <wp:posOffset>4234180</wp:posOffset>
            </wp:positionH>
            <wp:positionV relativeFrom="margin">
              <wp:posOffset>3784600</wp:posOffset>
            </wp:positionV>
            <wp:extent cx="1121410" cy="669290"/>
            <wp:effectExtent l="0" t="0" r="254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10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5DC">
        <w:rPr>
          <w:rFonts w:cs="Tahoma"/>
          <w:b w:val="0"/>
          <w:i w:val="0"/>
          <w:sz w:val="24"/>
          <w:szCs w:val="24"/>
        </w:rPr>
        <w:t xml:space="preserve">     Jože Romšak</w:t>
      </w:r>
      <w:r w:rsidR="00385F0A">
        <w:rPr>
          <w:rFonts w:cs="Tahoma"/>
          <w:b w:val="0"/>
          <w:i w:val="0"/>
          <w:sz w:val="24"/>
          <w:szCs w:val="24"/>
        </w:rPr>
        <w:t xml:space="preserve"> </w:t>
      </w:r>
      <w:r w:rsidR="0085414E">
        <w:rPr>
          <w:rFonts w:cs="Tahoma"/>
          <w:b w:val="0"/>
          <w:i w:val="0"/>
          <w:sz w:val="24"/>
          <w:szCs w:val="24"/>
        </w:rPr>
        <w:t xml:space="preserve">                                              </w:t>
      </w:r>
    </w:p>
    <w:sectPr w:rsidR="007D181F" w:rsidSect="003531A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D63E6"/>
    <w:multiLevelType w:val="hybridMultilevel"/>
    <w:tmpl w:val="96AA982C"/>
    <w:lvl w:ilvl="0" w:tplc="12E0754E">
      <w:start w:val="4000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037"/>
    <w:rsid w:val="0007072E"/>
    <w:rsid w:val="000B4C24"/>
    <w:rsid w:val="000F125C"/>
    <w:rsid w:val="001057FE"/>
    <w:rsid w:val="001558D7"/>
    <w:rsid w:val="00163199"/>
    <w:rsid w:val="001E47D4"/>
    <w:rsid w:val="002859CC"/>
    <w:rsid w:val="0029322E"/>
    <w:rsid w:val="00337933"/>
    <w:rsid w:val="003531AA"/>
    <w:rsid w:val="00383460"/>
    <w:rsid w:val="00385F0A"/>
    <w:rsid w:val="003B1B29"/>
    <w:rsid w:val="00402DA2"/>
    <w:rsid w:val="00427B87"/>
    <w:rsid w:val="00436A4F"/>
    <w:rsid w:val="00450A01"/>
    <w:rsid w:val="004C46F0"/>
    <w:rsid w:val="004F096D"/>
    <w:rsid w:val="005062F7"/>
    <w:rsid w:val="005B6538"/>
    <w:rsid w:val="00717FB5"/>
    <w:rsid w:val="00730D57"/>
    <w:rsid w:val="00756654"/>
    <w:rsid w:val="007D0DE8"/>
    <w:rsid w:val="007D181F"/>
    <w:rsid w:val="0085414E"/>
    <w:rsid w:val="008C1405"/>
    <w:rsid w:val="00916DF1"/>
    <w:rsid w:val="00981C43"/>
    <w:rsid w:val="009E1275"/>
    <w:rsid w:val="00A07A63"/>
    <w:rsid w:val="00AA33C6"/>
    <w:rsid w:val="00B1069E"/>
    <w:rsid w:val="00B555C9"/>
    <w:rsid w:val="00BA1656"/>
    <w:rsid w:val="00BD0086"/>
    <w:rsid w:val="00C055AC"/>
    <w:rsid w:val="00C41766"/>
    <w:rsid w:val="00C935DC"/>
    <w:rsid w:val="00CD02A6"/>
    <w:rsid w:val="00D00599"/>
    <w:rsid w:val="00D10218"/>
    <w:rsid w:val="00D21382"/>
    <w:rsid w:val="00D41447"/>
    <w:rsid w:val="00D51E71"/>
    <w:rsid w:val="00DA09B4"/>
    <w:rsid w:val="00E12E3E"/>
    <w:rsid w:val="00E2522B"/>
    <w:rsid w:val="00E27858"/>
    <w:rsid w:val="00E30766"/>
    <w:rsid w:val="00EC541E"/>
    <w:rsid w:val="00EE2BF3"/>
    <w:rsid w:val="00EF33CE"/>
    <w:rsid w:val="00F40D21"/>
    <w:rsid w:val="00F84DF3"/>
    <w:rsid w:val="00FC3037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B5D6"/>
  <w15:docId w15:val="{6BB58812-1BBA-41CC-8B33-C3504D40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imes New Roman"/>
        <w:b/>
        <w:i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12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31AA"/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31AA"/>
    <w:rPr>
      <w:rFonts w:cs="Tahoma"/>
      <w:sz w:val="16"/>
      <w:szCs w:val="16"/>
    </w:rPr>
  </w:style>
  <w:style w:type="table" w:styleId="Tabelamrea">
    <w:name w:val="Table Grid"/>
    <w:basedOn w:val="Navadnatabela"/>
    <w:uiPriority w:val="59"/>
    <w:rsid w:val="00385F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ZDR91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</dc:creator>
  <cp:lastModifiedBy>DU Kranj</cp:lastModifiedBy>
  <cp:revision>2</cp:revision>
  <dcterms:created xsi:type="dcterms:W3CDTF">2021-09-29T16:43:00Z</dcterms:created>
  <dcterms:modified xsi:type="dcterms:W3CDTF">2021-09-29T16:43:00Z</dcterms:modified>
</cp:coreProperties>
</file>